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5C3DA5B6" w:rsidR="00E87CF7" w:rsidRPr="001D2698" w:rsidRDefault="00A62948">
      <w:pPr>
        <w:rPr>
          <w:rFonts w:asciiTheme="minorHAnsi" w:hAnsiTheme="minorHAnsi"/>
        </w:rPr>
      </w:pPr>
      <w:r w:rsidRPr="001D2698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1D2698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1D2698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1D2698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1D2698" w:rsidRDefault="00E87CF7">
      <w:pPr>
        <w:rPr>
          <w:rFonts w:asciiTheme="minorHAnsi" w:hAnsiTheme="minorHAnsi"/>
        </w:rPr>
      </w:pPr>
    </w:p>
    <w:p w14:paraId="2079980F" w14:textId="07EFDD84" w:rsidR="00E87CF7" w:rsidRPr="001D2698" w:rsidRDefault="00E87CF7" w:rsidP="00E87CF7">
      <w:pPr>
        <w:jc w:val="center"/>
        <w:rPr>
          <w:rFonts w:asciiTheme="minorHAnsi" w:hAnsiTheme="minorHAnsi"/>
          <w:b/>
          <w:sz w:val="24"/>
        </w:rPr>
      </w:pPr>
      <w:r w:rsidRPr="001D2698">
        <w:rPr>
          <w:rFonts w:asciiTheme="minorHAnsi" w:hAnsiTheme="minorHAnsi"/>
          <w:b/>
          <w:bCs/>
          <w:sz w:val="24"/>
          <w:szCs w:val="32"/>
        </w:rPr>
        <w:t>Academic Research Grant Application Form</w:t>
      </w:r>
      <w:r w:rsidRPr="001D2698">
        <w:rPr>
          <w:rFonts w:asciiTheme="minorHAnsi" w:hAnsiTheme="minorHAnsi"/>
          <w:b/>
          <w:bCs/>
          <w:kern w:val="0"/>
          <w:sz w:val="24"/>
        </w:rPr>
        <w:t xml:space="preserve"> [</w:t>
      </w:r>
      <w:r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 xml:space="preserve">Special </w:t>
      </w:r>
      <w:r w:rsidR="002404BE"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>Category</w:t>
      </w:r>
      <w:r w:rsidRPr="001D2698">
        <w:rPr>
          <w:rFonts w:asciiTheme="minorHAnsi" w:hAnsiTheme="minorHAnsi"/>
          <w:b/>
          <w:bCs/>
          <w:kern w:val="0"/>
          <w:sz w:val="24"/>
        </w:rPr>
        <w:t>]</w:t>
      </w:r>
    </w:p>
    <w:p w14:paraId="73CB3291" w14:textId="77777777" w:rsidR="00E87CF7" w:rsidRPr="001D2698" w:rsidRDefault="00E87CF7" w:rsidP="00951075">
      <w:pPr>
        <w:spacing w:line="200" w:lineRule="exact"/>
        <w:rPr>
          <w:rFonts w:asciiTheme="minorHAnsi" w:hAnsiTheme="minorHAnsi"/>
        </w:rPr>
      </w:pPr>
    </w:p>
    <w:p w14:paraId="555FCA94" w14:textId="617F6B07" w:rsidR="00E87CF7" w:rsidRPr="001D2698" w:rsidRDefault="00A62948" w:rsidP="00E87CF7">
      <w:pPr>
        <w:jc w:val="right"/>
        <w:rPr>
          <w:rFonts w:asciiTheme="minorHAnsi" w:hAnsiTheme="minorHAnsi"/>
        </w:rPr>
      </w:pPr>
      <w:r w:rsidRPr="001D2698">
        <w:rPr>
          <w:rFonts w:asciiTheme="minorHAnsi" w:hAnsiTheme="minorHAnsi"/>
        </w:rPr>
        <w:t>Date:</w:t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</w:p>
    <w:p w14:paraId="56EB6ACD" w14:textId="77777777" w:rsidR="00E87CF7" w:rsidRPr="001D2698" w:rsidRDefault="00A42F5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</w:rPr>
        <w:t>Hyogo Science and Technology Association</w:t>
      </w:r>
    </w:p>
    <w:p w14:paraId="206D2EEA" w14:textId="7039DF14" w:rsidR="00E87CF7" w:rsidRPr="001D2698" w:rsidRDefault="00A6294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  <w:kern w:val="0"/>
          <w:sz w:val="22"/>
          <w:szCs w:val="22"/>
        </w:rPr>
        <w:t xml:space="preserve">Mr. </w:t>
      </w:r>
      <w:proofErr w:type="spellStart"/>
      <w:r w:rsidRPr="001D2698">
        <w:rPr>
          <w:rFonts w:asciiTheme="minorHAnsi" w:hAnsiTheme="minorHAnsi"/>
          <w:kern w:val="0"/>
          <w:sz w:val="22"/>
          <w:szCs w:val="22"/>
        </w:rPr>
        <w:t>Kimihiko</w:t>
      </w:r>
      <w:proofErr w:type="spellEnd"/>
      <w:r w:rsidRPr="001D2698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1D2698">
        <w:rPr>
          <w:rFonts w:asciiTheme="minorHAnsi" w:hAnsiTheme="minorHAnsi"/>
          <w:kern w:val="0"/>
          <w:sz w:val="22"/>
          <w:szCs w:val="22"/>
        </w:rPr>
        <w:t>Hirao</w:t>
      </w:r>
      <w:proofErr w:type="spellEnd"/>
      <w:r w:rsidRPr="001D2698">
        <w:rPr>
          <w:rFonts w:asciiTheme="minorHAnsi" w:hAnsiTheme="minorHAnsi"/>
          <w:kern w:val="0"/>
          <w:sz w:val="22"/>
          <w:szCs w:val="22"/>
        </w:rPr>
        <w:t xml:space="preserve">, Chairman  </w:t>
      </w:r>
    </w:p>
    <w:p w14:paraId="17AD84D4" w14:textId="77777777" w:rsidR="00E87CF7" w:rsidRPr="001D2698" w:rsidRDefault="00E87CF7" w:rsidP="00706A7E">
      <w:pPr>
        <w:spacing w:line="160" w:lineRule="exact"/>
        <w:rPr>
          <w:rFonts w:asciiTheme="minorHAnsi" w:hAnsiTheme="minorHAnsi"/>
        </w:rPr>
      </w:pPr>
    </w:p>
    <w:p w14:paraId="76CD66DE" w14:textId="77777777" w:rsidR="00E87CF7" w:rsidRPr="001D2698" w:rsidRDefault="00E87CF7" w:rsidP="00984848">
      <w:pPr>
        <w:ind w:firstLineChars="100" w:firstLine="210"/>
        <w:rPr>
          <w:rFonts w:asciiTheme="minorHAnsi" w:hAnsiTheme="minorHAnsi"/>
        </w:rPr>
      </w:pPr>
      <w:r w:rsidRPr="001D2698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1D2698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523"/>
        <w:gridCol w:w="969"/>
        <w:gridCol w:w="468"/>
        <w:gridCol w:w="850"/>
        <w:gridCol w:w="2147"/>
        <w:gridCol w:w="6"/>
      </w:tblGrid>
      <w:tr w:rsidR="004D201F" w:rsidRPr="001D2698" w14:paraId="60B21D04" w14:textId="77777777" w:rsidTr="002404B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27FC9E48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6A4CD19F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2F28D12D" w:rsidR="009E49AB" w:rsidRPr="001D2698" w:rsidRDefault="00A62948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1D2698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74F97087" w:rsidR="009E49AB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</w:t>
            </w:r>
            <w:r w:rsidR="002404BE" w:rsidRPr="001D2698">
              <w:rPr>
                <w:rFonts w:asciiTheme="minorHAnsi" w:hAnsiTheme="minorHAnsi"/>
              </w:rPr>
              <w:t xml:space="preserve">              </w:t>
            </w:r>
            <w:r w:rsidRPr="001D2698">
              <w:rPr>
                <w:rFonts w:asciiTheme="minorHAnsi" w:hAnsiTheme="minorHAnsi"/>
              </w:rPr>
              <w:t xml:space="preserve">  </w:t>
            </w:r>
            <w:r w:rsidR="002404BE" w:rsidRPr="001D2698">
              <w:rPr>
                <w:rFonts w:asciiTheme="minorHAnsi" w:hAnsiTheme="minorHAnsi"/>
              </w:rPr>
              <w:t>(seal)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010AB25D" w14:textId="5C8AFC02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</w:t>
            </w:r>
            <w:r w:rsidR="002404BE" w:rsidRPr="001D2698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6FDF49AB" w:rsidR="009E49AB" w:rsidRPr="001D2698" w:rsidRDefault="002404BE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Date:</w:t>
            </w:r>
          </w:p>
          <w:p w14:paraId="6E698221" w14:textId="3FDFD25E" w:rsidR="009E49AB" w:rsidRPr="001D2698" w:rsidRDefault="00A62948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D2698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1D2698">
              <w:rPr>
                <w:rFonts w:asciiTheme="minorHAnsi" w:hAnsiTheme="minorHAnsi"/>
                <w:sz w:val="18"/>
                <w:szCs w:val="18"/>
              </w:rPr>
              <w:t xml:space="preserve">   years old as of April 1, 202</w:t>
            </w:r>
            <w:r w:rsidR="007D35DB">
              <w:rPr>
                <w:rFonts w:asciiTheme="minorHAnsi" w:hAnsiTheme="minorHAnsi"/>
                <w:sz w:val="18"/>
                <w:szCs w:val="18"/>
              </w:rPr>
              <w:t>2</w:t>
            </w:r>
            <w:r w:rsidRPr="001D269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01F" w:rsidRPr="001D2698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4AEF4B78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694FE643" w:rsidR="001E24EA" w:rsidRPr="001D2698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4F570490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0F497BDA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1D2698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161DCC94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3880BB58" w:rsidR="00FE5AE2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TEL             </w:t>
            </w:r>
            <w:r w:rsidR="002404BE" w:rsidRPr="001D2698">
              <w:rPr>
                <w:rFonts w:asciiTheme="minorHAnsi" w:hAnsiTheme="minorHAnsi"/>
              </w:rPr>
              <w:t xml:space="preserve">            </w:t>
            </w:r>
            <w:r w:rsidRPr="001D2698">
              <w:rPr>
                <w:rFonts w:asciiTheme="minorHAnsi" w:hAnsiTheme="minorHAnsi"/>
              </w:rPr>
              <w:t xml:space="preserve">  FAX</w:t>
            </w:r>
          </w:p>
          <w:p w14:paraId="7D58EF34" w14:textId="77777777" w:rsidR="00920A13" w:rsidRPr="001D2698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5E09C51A" w:rsidR="00920A13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E-mail</w:t>
            </w:r>
          </w:p>
        </w:tc>
      </w:tr>
      <w:tr w:rsidR="004D201F" w:rsidRPr="001D2698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1D2698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11210402" w:rsidR="00BE31E6" w:rsidRPr="001D2698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1D2698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1D2698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1D2698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1D2698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1D2698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1ED43DD0" w:rsidR="0023671E" w:rsidRPr="001D2698" w:rsidRDefault="00A62948" w:rsidP="00302128">
            <w:pPr>
              <w:keepLines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      </w:t>
            </w:r>
          </w:p>
        </w:tc>
      </w:tr>
      <w:tr w:rsidR="004D201F" w:rsidRPr="001D2698" w14:paraId="4B2B5CB3" w14:textId="77777777" w:rsidTr="002404B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D11564">
              <w:rPr>
                <w:rFonts w:asciiTheme="minorHAnsi" w:hAnsiTheme="minorHAnsi"/>
                <w:spacing w:val="1"/>
                <w:w w:val="60"/>
                <w:kern w:val="0"/>
                <w:fitText w:val="1050" w:id="-2034502144"/>
              </w:rPr>
              <w:t>Field of Expertis</w:t>
            </w:r>
            <w:r w:rsidRPr="00D11564">
              <w:rPr>
                <w:rFonts w:asciiTheme="minorHAnsi" w:hAnsiTheme="minorHAnsi"/>
                <w:spacing w:val="14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407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59F6C1D6" w:rsidR="00245AFD" w:rsidRPr="001D2698" w:rsidRDefault="002404BE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1B0A4D7F" w:rsidR="00733105" w:rsidRPr="001D2698" w:rsidRDefault="00A62948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1D2698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80BED62" w:rsidR="005646FD" w:rsidRPr="001D2698" w:rsidRDefault="00152E16" w:rsidP="00152E16">
            <w:pPr>
              <w:keepLines/>
              <w:spacing w:beforeLines="50" w:before="120" w:line="200" w:lineRule="exact"/>
              <w:rPr>
                <w:rFonts w:asciiTheme="minorHAnsi" w:hAnsiTheme="minorHAnsi"/>
                <w:bCs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1D2698" w:rsidRPr="001D2698">
              <w:rPr>
                <w:rFonts w:asciiTheme="minorHAnsi" w:hAnsiTheme="minorHAnsi"/>
                <w:b/>
                <w:bCs/>
              </w:rPr>
              <w:t>20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  <w:r w:rsidR="001D2698" w:rsidRPr="001D2698">
              <w:rPr>
                <w:rFonts w:asciiTheme="minorHAnsi" w:hAnsiTheme="minorHAnsi"/>
                <w:b/>
                <w:bCs/>
              </w:rPr>
              <w:t>words</w:t>
            </w:r>
            <w:r w:rsidRPr="001D2698">
              <w:rPr>
                <w:rFonts w:asciiTheme="minorHAnsi" w:hAnsiTheme="minorHAnsi"/>
                <w:b/>
                <w:bCs/>
              </w:rPr>
              <w:t>)</w:t>
            </w:r>
          </w:p>
          <w:p w14:paraId="4070EF1B" w14:textId="0A385CBB" w:rsidR="00152E16" w:rsidRPr="001D2698" w:rsidRDefault="00152E16" w:rsidP="00152E16">
            <w:pPr>
              <w:keepLines/>
              <w:spacing w:beforeLines="50" w:before="120" w:line="200" w:lineRule="exact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706A7E" w:rsidRPr="001D2698" w14:paraId="251F980C" w14:textId="77777777" w:rsidTr="00706A7E">
        <w:trPr>
          <w:cantSplit/>
          <w:trHeight w:val="951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Pr="001D2698" w:rsidRDefault="00753F5E" w:rsidP="00F57697">
            <w:pPr>
              <w:keepLines/>
              <w:spacing w:beforeLines="50" w:before="120" w:line="2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Period of Research Plan</w:t>
            </w:r>
          </w:p>
          <w:p w14:paraId="3F8C4E33" w14:textId="032D93C3" w:rsidR="00706A7E" w:rsidRPr="001D2698" w:rsidRDefault="00A62948" w:rsidP="00767297">
            <w:pPr>
              <w:keepLines/>
              <w:spacing w:beforeLines="50" w:before="120" w:line="276" w:lineRule="auto"/>
              <w:ind w:firstLineChars="100" w:firstLine="210"/>
              <w:rPr>
                <w:rFonts w:asciiTheme="minorHAnsi" w:eastAsia="PMingLiU" w:hAnsiTheme="minorHAnsi"/>
                <w:bCs/>
              </w:rPr>
            </w:pPr>
            <w:r w:rsidRPr="001D2698">
              <w:rPr>
                <w:rFonts w:asciiTheme="minorHAnsi" w:hAnsiTheme="minorHAnsi"/>
              </w:rPr>
              <w:t xml:space="preserve">                          -                         </w:t>
            </w:r>
            <w:proofErr w:type="gramStart"/>
            <w:r w:rsidRPr="001D2698">
              <w:rPr>
                <w:rFonts w:asciiTheme="minorHAnsi" w:hAnsiTheme="minorHAnsi"/>
              </w:rPr>
              <w:t xml:space="preserve">  ,</w:t>
            </w:r>
            <w:proofErr w:type="gramEnd"/>
            <w:r w:rsidRPr="001D2698">
              <w:rPr>
                <w:rFonts w:asciiTheme="minorHAnsi" w:hAnsiTheme="minorHAnsi"/>
              </w:rPr>
              <w:t xml:space="preserve"> 202</w:t>
            </w:r>
            <w:r w:rsidR="007D35DB">
              <w:rPr>
                <w:rFonts w:asciiTheme="minorHAnsi" w:hAnsiTheme="minorHAnsi"/>
              </w:rPr>
              <w:t>2</w:t>
            </w:r>
          </w:p>
          <w:p w14:paraId="1CD15110" w14:textId="5017E3D5" w:rsidR="007A5D9B" w:rsidRPr="001D2698" w:rsidRDefault="007A5D9B" w:rsidP="00D1760A">
            <w:pPr>
              <w:keepLines/>
              <w:spacing w:beforeLines="50" w:before="120" w:line="2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1D2698" w14:paraId="607B35DA" w14:textId="77777777" w:rsidTr="00753F5E">
        <w:trPr>
          <w:cantSplit/>
          <w:trHeight w:val="2544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Pr="001D2698" w:rsidRDefault="00781A36" w:rsidP="000B40C7">
            <w:pPr>
              <w:keepLines/>
              <w:spacing w:line="3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449B1776" w14:textId="77777777" w:rsidR="000B40C7" w:rsidRPr="001D2698" w:rsidRDefault="000B40C7" w:rsidP="000B40C7">
            <w:pPr>
              <w:keepLines/>
              <w:spacing w:line="40" w:lineRule="exact"/>
              <w:rPr>
                <w:rFonts w:asciiTheme="minorHAnsi" w:hAnsiTheme="minorHAnsi"/>
              </w:rPr>
            </w:pPr>
          </w:p>
          <w:p w14:paraId="37DF58AF" w14:textId="6A77A498" w:rsidR="004B6BC8" w:rsidRPr="001D2698" w:rsidRDefault="00AD257D" w:rsidP="001D2698">
            <w:pPr>
              <w:keepLines/>
              <w:autoSpaceDE w:val="0"/>
              <w:autoSpaceDN w:val="0"/>
              <w:spacing w:afterLines="50" w:after="120" w:line="240" w:lineRule="exact"/>
              <w:ind w:leftChars="28" w:left="59"/>
              <w:rPr>
                <w:rFonts w:asciiTheme="minorHAnsi" w:hAnsiTheme="minorHAnsi"/>
                <w:w w:val="90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E233DD">
              <w:rPr>
                <w:rFonts w:asciiTheme="minorHAnsi" w:hAnsiTheme="minorHAnsi" w:hint="eastAsia"/>
                <w:szCs w:val="21"/>
              </w:rPr>
              <w:t>*</w:t>
            </w:r>
            <w:r w:rsidRPr="001D2698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tbl>
            <w:tblPr>
              <w:tblStyle w:val="a3"/>
              <w:tblpPr w:leftFromText="142" w:rightFromText="142" w:vertAnchor="text" w:horzAnchor="page" w:tblpX="5050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1D2698" w14:paraId="1C7FF90E" w14:textId="77777777" w:rsidTr="002A5FC8">
              <w:tc>
                <w:tcPr>
                  <w:tcW w:w="236" w:type="dxa"/>
                  <w:vAlign w:val="bottom"/>
                </w:tcPr>
                <w:p w14:paraId="0E59F6A9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74825AE2" w14:textId="565D4EBC" w:rsidR="00BE3CBA" w:rsidRPr="001D2698" w:rsidRDefault="00361A8F" w:rsidP="00153B60">
            <w:pPr>
              <w:keepLines/>
              <w:autoSpaceDE w:val="0"/>
              <w:autoSpaceDN w:val="0"/>
              <w:ind w:firstLineChars="500" w:firstLine="105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Broad Section ( 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) Basic Section Code Basic Section (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     </w:t>
            </w:r>
            <w:r w:rsidRPr="001D2698">
              <w:rPr>
                <w:rFonts w:asciiTheme="minorHAnsi" w:hAnsiTheme="minorHAnsi"/>
                <w:szCs w:val="21"/>
              </w:rPr>
              <w:t>)</w:t>
            </w:r>
          </w:p>
          <w:p w14:paraId="47E59746" w14:textId="7D916B32" w:rsidR="00767025" w:rsidRPr="001D2698" w:rsidRDefault="00BE3CBA" w:rsidP="00753F5E">
            <w:pPr>
              <w:keepLines/>
              <w:autoSpaceDE w:val="0"/>
              <w:autoSpaceDN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Pr="00853295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rFonts w:asciiTheme="minorHAnsi" w:hAnsiTheme="minorHAnsi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page" w:tblpX="5086" w:tblpY="-1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1D2698" w14:paraId="0D8D4E3B" w14:textId="77777777" w:rsidTr="00153B60">
              <w:tc>
                <w:tcPr>
                  <w:tcW w:w="236" w:type="dxa"/>
                  <w:vAlign w:val="center"/>
                </w:tcPr>
                <w:p w14:paraId="4DE925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00FEE7A8" w14:textId="213665F5" w:rsidR="004B37F9" w:rsidRPr="001D2698" w:rsidRDefault="00A62948" w:rsidP="00153B60">
            <w:pPr>
              <w:keepLines/>
              <w:autoSpaceDE w:val="0"/>
              <w:autoSpaceDN w:val="0"/>
              <w:spacing w:line="360" w:lineRule="auto"/>
              <w:ind w:firstLineChars="162" w:firstLine="3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&lt;Ref&gt; Broad Section (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 Basic Section (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  </w:t>
            </w:r>
            <w:r w:rsidR="00153B60">
              <w:rPr>
                <w:rFonts w:asciiTheme="minorHAnsi" w:hAnsiTheme="minorHAnsi"/>
                <w:szCs w:val="21"/>
              </w:rPr>
              <w:t xml:space="preserve"> 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 xml:space="preserve"> )</w:t>
            </w:r>
          </w:p>
          <w:tbl>
            <w:tblPr>
              <w:tblStyle w:val="a3"/>
              <w:tblpPr w:leftFromText="142" w:rightFromText="142" w:vertAnchor="text" w:horzAnchor="page" w:tblpX="5086" w:tblpY="-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1D2698" w14:paraId="1E6E8BAB" w14:textId="77777777" w:rsidTr="00853295">
              <w:tc>
                <w:tcPr>
                  <w:tcW w:w="244" w:type="dxa"/>
                  <w:vAlign w:val="center"/>
                </w:tcPr>
                <w:p w14:paraId="4E09D0A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3EF22944" w:rsidR="00302128" w:rsidRPr="001D2698" w:rsidRDefault="003320DA" w:rsidP="00B437EB">
            <w:pPr>
              <w:keepLines/>
              <w:autoSpaceDE w:val="0"/>
              <w:autoSpaceDN w:val="0"/>
              <w:spacing w:line="276" w:lineRule="auto"/>
              <w:ind w:rightChars="88" w:right="185" w:firstLineChars="482" w:firstLine="1012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Broad Section (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 Basic Section (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</w:t>
            </w:r>
            <w:r w:rsidR="00153B60">
              <w:rPr>
                <w:rFonts w:asciiTheme="minorHAnsi" w:hAnsiTheme="minorHAnsi"/>
                <w:szCs w:val="21"/>
              </w:rPr>
              <w:t xml:space="preserve">  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</w:t>
            </w:r>
            <w:r w:rsidRPr="001D2698">
              <w:rPr>
                <w:rFonts w:asciiTheme="minorHAnsi" w:hAnsiTheme="minorHAnsi"/>
                <w:szCs w:val="21"/>
              </w:rPr>
              <w:t xml:space="preserve"> )</w:t>
            </w:r>
          </w:p>
        </w:tc>
      </w:tr>
    </w:tbl>
    <w:p w14:paraId="62194D46" w14:textId="41C11AE7" w:rsidR="00753F5E" w:rsidRPr="001D2698" w:rsidRDefault="00753F5E">
      <w:pPr>
        <w:widowControl/>
        <w:jc w:val="left"/>
        <w:rPr>
          <w:rFonts w:asciiTheme="minorHAnsi" w:hAnsiTheme="minorHAnsi"/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1D2698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1D2698" w:rsidRDefault="00753F5E" w:rsidP="00C25297">
            <w:pPr>
              <w:keepLines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5DB11A" w14:textId="7CED6B31" w:rsidR="00753F5E" w:rsidRPr="001D2698" w:rsidRDefault="00753F5E" w:rsidP="00634A5A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Circle the infrastructure you plan to use.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(All, if more than one.)</w:t>
            </w:r>
          </w:p>
          <w:p w14:paraId="2C1ADBD4" w14:textId="77777777" w:rsidR="00753F5E" w:rsidRPr="001D2698" w:rsidRDefault="00753F5E" w:rsidP="00634A5A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</w:p>
          <w:p w14:paraId="11C40983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1. Large-Scale Synchrotron Radiation Facility SPring-8</w:t>
            </w:r>
          </w:p>
          <w:p w14:paraId="3659CCF4" w14:textId="5C8C69C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2. X-Ray Free Electron Laser Facility SACLA</w:t>
            </w:r>
          </w:p>
          <w:p w14:paraId="0F29FE9A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3. New SUBARU Synchrotron Radiation Facility</w:t>
            </w:r>
          </w:p>
          <w:p w14:paraId="2E186C8E" w14:textId="27414CB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4. Prefectural Synchrotron Radiation Research Center (Analysis Equipment)</w:t>
            </w:r>
          </w:p>
          <w:p w14:paraId="256669CB" w14:textId="77777777" w:rsidR="00717B58" w:rsidRPr="001D2698" w:rsidRDefault="00A62948" w:rsidP="00746E94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 xml:space="preserve">5. </w:t>
            </w:r>
            <w:proofErr w:type="spellStart"/>
            <w:r w:rsidRPr="001D2698">
              <w:rPr>
                <w:rFonts w:asciiTheme="minorHAnsi" w:eastAsiaTheme="minorEastAsia" w:hAnsiTheme="minorHAnsi"/>
              </w:rPr>
              <w:t>Fugaku</w:t>
            </w:r>
            <w:proofErr w:type="spellEnd"/>
            <w:r w:rsidRPr="001D2698">
              <w:rPr>
                <w:rFonts w:asciiTheme="minorHAnsi" w:eastAsiaTheme="minorEastAsia" w:hAnsiTheme="minorHAnsi"/>
              </w:rPr>
              <w:t xml:space="preserve"> Supercomputer</w:t>
            </w:r>
          </w:p>
          <w:p w14:paraId="7A095B19" w14:textId="312A262A" w:rsidR="000E3D9F" w:rsidRPr="001D2698" w:rsidRDefault="00717B58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6.</w:t>
            </w:r>
            <w:r w:rsidR="00A62948" w:rsidRPr="001D2698">
              <w:rPr>
                <w:rFonts w:asciiTheme="minorHAnsi" w:eastAsiaTheme="minorEastAsia" w:hAnsiTheme="minorHAnsi"/>
              </w:rPr>
              <w:t xml:space="preserve"> Foundation for Computational Science’s FOCUS Supercomputer</w:t>
            </w:r>
          </w:p>
          <w:p w14:paraId="277799AE" w14:textId="3F4EB4EF" w:rsidR="00753F5E" w:rsidRPr="001D2698" w:rsidRDefault="00A62948" w:rsidP="009B1FDC">
            <w:pPr>
              <w:keepLines/>
              <w:spacing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7. New Materials Research Center (3D printer for metals, etc.)</w:t>
            </w:r>
          </w:p>
          <w:p w14:paraId="530DB484" w14:textId="166344C5" w:rsidR="00EC6C25" w:rsidRPr="001D2698" w:rsidRDefault="00EC6C25" w:rsidP="00EC6C25">
            <w:pPr>
              <w:keepLines/>
              <w:rPr>
                <w:rFonts w:asciiTheme="minorHAnsi" w:eastAsia="PMingLiU" w:hAnsiTheme="minorHAnsi"/>
                <w:b/>
              </w:rPr>
            </w:pPr>
          </w:p>
          <w:p w14:paraId="7951FA73" w14:textId="77777777" w:rsidR="00EC6C25" w:rsidRPr="001D2698" w:rsidRDefault="00EC6C25" w:rsidP="00EC6C25">
            <w:pPr>
              <w:keepLines/>
              <w:spacing w:line="120" w:lineRule="exact"/>
              <w:rPr>
                <w:rFonts w:asciiTheme="minorHAnsi" w:eastAsia="PMingLiU" w:hAnsiTheme="minorHAnsi"/>
                <w:b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1D2698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6C9805DB" w:rsidR="00EC6C25" w:rsidRPr="001D2698" w:rsidRDefault="001D2698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EC6C25" w:rsidRPr="001D2698">
                    <w:rPr>
                      <w:rFonts w:asciiTheme="minorHAnsi" w:hAnsiTheme="minorHAnsi"/>
                      <w:b/>
                      <w:bCs/>
                    </w:rPr>
                    <w:t xml:space="preserve"> Provide a brief supplementary explanation of the necessity and importance of using this infrastructure.</w:t>
                  </w:r>
                </w:p>
                <w:p w14:paraId="46516367" w14:textId="77777777" w:rsidR="00EC6C25" w:rsidRPr="001D2698" w:rsidRDefault="00EC6C25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1D2698" w:rsidRDefault="00753F5E" w:rsidP="000E3D9F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753F5E" w:rsidRPr="001D2698" w14:paraId="0BD510C7" w14:textId="77777777" w:rsidTr="006A5396">
        <w:trPr>
          <w:trHeight w:val="8719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Pr="001D2698" w:rsidRDefault="00D83D00" w:rsidP="00C25297">
            <w:pPr>
              <w:keepLines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7AB1BC" w14:textId="3BC753CD" w:rsidR="000E3D9F" w:rsidRPr="001D2698" w:rsidRDefault="00B7179B" w:rsidP="000E3D9F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Evaluation points will be added for each item, so please circle items that correspond to your research.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1D2698">
              <w:rPr>
                <w:rFonts w:asciiTheme="minorHAnsi" w:hAnsiTheme="minorHAnsi"/>
                <w:b/>
                <w:bCs/>
              </w:rPr>
              <w:t>All, if more than one.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DB7856A" w14:textId="2294EF0E" w:rsidR="00753F5E" w:rsidRPr="001D2698" w:rsidRDefault="00753F5E" w:rsidP="00634A5A">
            <w:pPr>
              <w:keepLines/>
              <w:ind w:left="840" w:hangingChars="400" w:hanging="840"/>
              <w:rPr>
                <w:rFonts w:asciiTheme="minorHAnsi" w:hAnsiTheme="minorHAnsi"/>
                <w:szCs w:val="21"/>
              </w:rPr>
            </w:pPr>
          </w:p>
          <w:p w14:paraId="1D15D31A" w14:textId="18BBB990" w:rsidR="000E3D9F" w:rsidRPr="001D2698" w:rsidRDefault="00A62948" w:rsidP="00853295">
            <w:pPr>
              <w:spacing w:line="360" w:lineRule="auto"/>
              <w:ind w:firstLineChars="95" w:firstLine="199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  <w:kern w:val="24"/>
              </w:rPr>
              <w:t>1</w:t>
            </w:r>
            <w:r w:rsidR="00853295">
              <w:rPr>
                <w:rFonts w:asciiTheme="minorHAnsi" w:hAnsiTheme="minorHAnsi"/>
                <w:kern w:val="24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Research using Hyogo Beamline</w:t>
            </w:r>
            <w:r w:rsidR="00853295">
              <w:rPr>
                <w:rFonts w:asciiTheme="minorHAnsi" w:hAnsiTheme="minorHAnsi" w:hint="eastAsia"/>
                <w:kern w:val="24"/>
              </w:rPr>
              <w:t xml:space="preserve">　</w:t>
            </w:r>
            <w:r w:rsidRPr="001D2698">
              <w:rPr>
                <w:rFonts w:asciiTheme="minorHAnsi" w:hAnsiTheme="minorHAnsi"/>
                <w:kern w:val="24"/>
              </w:rPr>
              <w:t xml:space="preserve"> </w:t>
            </w:r>
            <w:r w:rsidRPr="001D2698">
              <w:rPr>
                <w:rFonts w:asciiTheme="minorHAnsi" w:hAnsiTheme="minorHAnsi"/>
              </w:rPr>
              <w:t>2</w:t>
            </w:r>
            <w:r w:rsidR="00853295">
              <w:rPr>
                <w:rFonts w:asciiTheme="minorHAnsi" w:hAnsiTheme="minorHAnsi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Industry-university collaborative research</w:t>
            </w:r>
          </w:p>
          <w:p w14:paraId="69505F50" w14:textId="4013A791" w:rsidR="000E3D9F" w:rsidRPr="001D2698" w:rsidRDefault="00A62948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3.</w:t>
            </w:r>
            <w:r w:rsidRPr="001D2698">
              <w:rPr>
                <w:rFonts w:asciiTheme="minorHAnsi" w:eastAsiaTheme="minorEastAsia" w:hAnsiTheme="minorHAnsi"/>
              </w:rPr>
              <w:t xml:space="preserve"> Research that combines </w:t>
            </w:r>
            <w:r w:rsidRPr="001D2698">
              <w:rPr>
                <w:rFonts w:asciiTheme="minorHAnsi" w:hAnsiTheme="minorHAnsi"/>
                <w:kern w:val="24"/>
              </w:rPr>
              <w:t>2 or more of the above infrastructure</w:t>
            </w:r>
          </w:p>
          <w:p w14:paraId="46A3A089" w14:textId="7F9A8262" w:rsidR="000E3D9F" w:rsidRDefault="00A62948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4.</w:t>
            </w:r>
            <w:r w:rsidRPr="001D2698">
              <w:rPr>
                <w:rFonts w:asciiTheme="minorHAnsi" w:hAnsiTheme="minorHAnsi"/>
                <w:kern w:val="24"/>
              </w:rPr>
              <w:t xml:space="preserve"> Research contributing to advancement of materials informatics</w:t>
            </w:r>
          </w:p>
          <w:p w14:paraId="6588E6E1" w14:textId="300A74B3" w:rsidR="00153B60" w:rsidRPr="00153B60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>
              <w:rPr>
                <w:rFonts w:asciiTheme="minorHAnsi" w:hAnsiTheme="minorHAnsi"/>
                <w:kern w:val="24"/>
              </w:rPr>
              <w:t xml:space="preserve">5. </w:t>
            </w:r>
            <w:r w:rsidRPr="00153B60">
              <w:rPr>
                <w:rFonts w:asciiTheme="minorHAnsi" w:hAnsiTheme="minorHAnsi"/>
                <w:kern w:val="24"/>
              </w:rPr>
              <w:t>Research contributing to countermeasures against novel coronavirus infections</w:t>
            </w:r>
          </w:p>
          <w:p w14:paraId="66148C5F" w14:textId="725FACD1" w:rsidR="00153B60" w:rsidRPr="001D2698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6</w:t>
            </w:r>
            <w:r>
              <w:rPr>
                <w:rFonts w:asciiTheme="minorHAnsi" w:hAnsiTheme="minorHAnsi"/>
                <w:szCs w:val="21"/>
              </w:rPr>
              <w:t xml:space="preserve">. </w:t>
            </w:r>
            <w:r w:rsidRPr="00153B60">
              <w:rPr>
                <w:rFonts w:asciiTheme="minorHAnsi" w:hAnsiTheme="minorHAnsi"/>
                <w:szCs w:val="21"/>
              </w:rPr>
              <w:t>Research contributing to the realization of a post-coronavirus society</w:t>
            </w:r>
          </w:p>
          <w:p w14:paraId="5485F7D7" w14:textId="77777777" w:rsidR="00753F5E" w:rsidRPr="001D2698" w:rsidRDefault="00753F5E" w:rsidP="00EC6C25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:rsidRPr="001D2698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F470296" w:rsidR="00BE3981" w:rsidRPr="001D2698" w:rsidRDefault="001D2698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BE3981" w:rsidRPr="001D2698">
                    <w:rPr>
                      <w:rFonts w:asciiTheme="minorHAnsi" w:hAnsiTheme="minorHAnsi"/>
                      <w:b/>
                      <w:bCs/>
                    </w:rPr>
                    <w:t>Please provide a brief supplementary explanation for each item.</w:t>
                  </w:r>
                </w:p>
                <w:p w14:paraId="16AD0ED2" w14:textId="5542A01C" w:rsidR="00BE3981" w:rsidRPr="001D2698" w:rsidRDefault="00BE3981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1D2698" w:rsidRDefault="00753F5E" w:rsidP="00B7179B">
            <w:pPr>
              <w:keepLines/>
              <w:tabs>
                <w:tab w:val="left" w:pos="484"/>
              </w:tabs>
              <w:rPr>
                <w:rFonts w:asciiTheme="minorHAnsi" w:hAnsiTheme="minorHAnsi"/>
              </w:rPr>
            </w:pPr>
          </w:p>
        </w:tc>
      </w:tr>
    </w:tbl>
    <w:p w14:paraId="51BA106F" w14:textId="18C51594" w:rsidR="000E3D9F" w:rsidRDefault="000E3D9F">
      <w:pPr>
        <w:widowControl/>
        <w:jc w:val="left"/>
        <w:rPr>
          <w:rFonts w:asciiTheme="minorHAnsi" w:hAnsiTheme="minorHAnsi"/>
          <w:sz w:val="18"/>
          <w:szCs w:val="18"/>
        </w:rPr>
      </w:pPr>
    </w:p>
    <w:p w14:paraId="5BD97BB9" w14:textId="77777777" w:rsidR="002D3A84" w:rsidRPr="002D3A84" w:rsidRDefault="002D3A84">
      <w:pPr>
        <w:widowControl/>
        <w:jc w:val="left"/>
        <w:rPr>
          <w:rFonts w:asciiTheme="minorHAnsi" w:hAnsiTheme="minorHAnsi"/>
          <w:sz w:val="18"/>
          <w:szCs w:val="18"/>
        </w:rPr>
      </w:pPr>
    </w:p>
    <w:p w14:paraId="033ADF02" w14:textId="731009E2" w:rsidR="00386989" w:rsidRPr="001D2698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1D2698">
        <w:rPr>
          <w:rFonts w:asciiTheme="minorHAnsi" w:hAnsiTheme="minorHAnsi"/>
          <w:sz w:val="18"/>
          <w:szCs w:val="18"/>
        </w:rPr>
        <w:lastRenderedPageBreak/>
        <w:t>Academic Research Grant Application Form (</w:t>
      </w:r>
      <w:proofErr w:type="spellStart"/>
      <w:r w:rsidRPr="001D2698">
        <w:rPr>
          <w:rFonts w:asciiTheme="minorHAnsi" w:hAnsiTheme="minorHAnsi"/>
          <w:sz w:val="18"/>
          <w:szCs w:val="18"/>
        </w:rPr>
        <w:t>ctd</w:t>
      </w:r>
      <w:proofErr w:type="spellEnd"/>
      <w:r w:rsidRPr="001D2698">
        <w:rPr>
          <w:rFonts w:asciiTheme="minorHAnsi" w:hAnsiTheme="minorHAnsi"/>
          <w:sz w:val="18"/>
          <w:szCs w:val="18"/>
        </w:rPr>
        <w:t>.)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1D2698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page" w:tblpX="4096" w:tblpY="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8"/>
            </w:tblGrid>
            <w:tr w:rsidR="000851DA" w:rsidRPr="001D2698" w14:paraId="1B6D64FA" w14:textId="77777777" w:rsidTr="000851DA">
              <w:trPr>
                <w:trHeight w:val="577"/>
              </w:trPr>
              <w:tc>
                <w:tcPr>
                  <w:tcW w:w="2328" w:type="dxa"/>
                  <w:vAlign w:val="center"/>
                </w:tcPr>
                <w:p w14:paraId="7D5405BF" w14:textId="77777777" w:rsidR="000851DA" w:rsidRPr="001D2698" w:rsidRDefault="000851DA" w:rsidP="000851DA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0CA0B0A0" w14:textId="052FEFA1" w:rsidR="004B2173" w:rsidRPr="001D2698" w:rsidRDefault="004B2173" w:rsidP="004B2173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1D2698">
              <w:rPr>
                <w:rFonts w:asciiTheme="minorHAnsi" w:hAnsiTheme="minorHAnsi"/>
              </w:rPr>
              <w:t xml:space="preserve">       </w:t>
            </w:r>
          </w:p>
          <w:p w14:paraId="0BA4A5B2" w14:textId="77777777" w:rsidR="004B2173" w:rsidRPr="001D2698" w:rsidRDefault="004B2173" w:rsidP="0095753A">
            <w:pPr>
              <w:keepLines/>
              <w:spacing w:line="160" w:lineRule="exact"/>
              <w:rPr>
                <w:rFonts w:asciiTheme="minorHAnsi" w:hAnsiTheme="minorHAnsi"/>
                <w:b/>
              </w:rPr>
            </w:pPr>
          </w:p>
          <w:p w14:paraId="42D10253" w14:textId="77777777" w:rsidR="002C3525" w:rsidRPr="001D2698" w:rsidRDefault="004B2173" w:rsidP="006D7630">
            <w:pPr>
              <w:keepLines/>
              <w:ind w:firstLineChars="100" w:firstLine="211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 Total cost to conduct this research. 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  <w:p w14:paraId="78680673" w14:textId="77777777" w:rsidR="002C3525" w:rsidRPr="001D2698" w:rsidRDefault="002C3525" w:rsidP="006D7630">
            <w:pPr>
              <w:keepLines/>
              <w:ind w:firstLineChars="100" w:firstLine="2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0732658" w14:textId="04DBCE65" w:rsidR="00BE3981" w:rsidRPr="001D2698" w:rsidRDefault="004B2173" w:rsidP="006D7630">
            <w:pPr>
              <w:keepLines/>
              <w:ind w:firstLineChars="100" w:firstLine="200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Indicate cost for entire plan, not only 202</w:t>
            </w:r>
            <w:r w:rsidR="007D35DB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. Should match the amount in “</w:t>
            </w:r>
            <w:r w:rsidR="001D2698"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  <w:proofErr w:type="gramStart"/>
            <w:r w:rsidRPr="001D2698">
              <w:rPr>
                <w:rFonts w:asciiTheme="minorHAnsi" w:hAnsiTheme="minorHAnsi"/>
                <w:sz w:val="20"/>
                <w:szCs w:val="20"/>
              </w:rPr>
              <w:t>1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“ of</w:t>
            </w:r>
            <w:proofErr w:type="gramEnd"/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 xml:space="preserve"> the “Total” column below.</w:t>
            </w:r>
          </w:p>
          <w:p w14:paraId="14B69CF8" w14:textId="2CDD2A11" w:rsidR="004B2173" w:rsidRPr="001D2698" w:rsidRDefault="00834B9A" w:rsidP="006D7630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○Research cost for the entire plan </w:t>
            </w:r>
            <w:r w:rsidR="00153B60">
              <w:rPr>
                <w:rFonts w:asciiTheme="minorHAnsi" w:hAnsiTheme="minorHAnsi"/>
                <w:b/>
                <w:bCs/>
              </w:rPr>
              <w:t xml:space="preserve">                                    </w:t>
            </w:r>
            <w:proofErr w:type="gramStart"/>
            <w:r w:rsidR="00153B60">
              <w:rPr>
                <w:rFonts w:asciiTheme="minorHAnsi" w:hAnsiTheme="minorHAnsi"/>
                <w:b/>
                <w:bCs/>
              </w:rPr>
              <w:t xml:space="preserve">   </w:t>
            </w:r>
            <w:r w:rsidRPr="001D2698">
              <w:rPr>
                <w:rFonts w:asciiTheme="minorHAnsi" w:hAnsiTheme="minorHAnsi"/>
              </w:rPr>
              <w:t>(</w:t>
            </w:r>
            <w:proofErr w:type="gramEnd"/>
            <w:r w:rsidRPr="001D2698">
              <w:rPr>
                <w:rFonts w:asciiTheme="minorHAnsi" w:hAnsiTheme="minorHAnsi"/>
              </w:rPr>
              <w:t>thousands of yen)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1087"/>
              <w:gridCol w:w="1842"/>
              <w:gridCol w:w="2694"/>
              <w:gridCol w:w="1559"/>
              <w:gridCol w:w="1559"/>
            </w:tblGrid>
            <w:tr w:rsidR="00D12063" w:rsidRPr="001D2698" w14:paraId="2A6587A4" w14:textId="77777777" w:rsidTr="001D2698">
              <w:trPr>
                <w:trHeight w:val="397"/>
              </w:trPr>
              <w:tc>
                <w:tcPr>
                  <w:tcW w:w="1843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Name, etc.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Main Use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Amt. from Grant</w:t>
                  </w:r>
                </w:p>
              </w:tc>
            </w:tr>
            <w:tr w:rsidR="00D12063" w:rsidRPr="001D2698" w14:paraId="06E91265" w14:textId="77777777" w:rsidTr="001D2698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60C675FD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7D35DB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</w:p>
                <w:p w14:paraId="43987EA1" w14:textId="12A83B7F" w:rsidR="009363C7" w:rsidRPr="001D2698" w:rsidRDefault="009363C7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4C3ECB0B" w14:textId="4322215A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3D513B9A" w14:textId="77777777" w:rsidTr="001D2698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973D645" w14:textId="27BB3148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559518E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43ACC277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21C3E304" w:rsidR="00D12063" w:rsidRPr="001D2698" w:rsidRDefault="00E233DD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2 </w:t>
                  </w:r>
                </w:p>
              </w:tc>
            </w:tr>
            <w:tr w:rsidR="00D12063" w:rsidRPr="001D2698" w14:paraId="1A0F5DD6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1E21FE73" w:rsidR="00D12063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072657C9" w14:textId="511B4748" w:rsidR="00834B9A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7D35DB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3</w:t>
                  </w:r>
                </w:p>
                <w:p w14:paraId="630B342E" w14:textId="4B7DCADC" w:rsidR="009363C7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3FDDA88B" w14:textId="611A2D8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0150F11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C3032F8" w14:textId="77777777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DFCC9B0" w14:textId="4A19D5E9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F1910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469275C7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37BA87A" w14:textId="41A82C9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0A0C80" w14:textId="6E04F51B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EDABEA4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2E3E7B64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58E6A743" w14:textId="42FB99D7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7D35DB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4</w:t>
                  </w:r>
                </w:p>
                <w:p w14:paraId="32A494A1" w14:textId="23AB9673" w:rsidR="00834B9A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vAlign w:val="center"/>
                </w:tcPr>
                <w:p w14:paraId="5DB3EA4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6EE6A06E" w14:textId="6D11C4B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A581C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17DAA9AB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054FB8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5D46C471" w14:textId="47433B85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4B1A886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D4B7A21" w14:textId="77777777" w:rsidTr="001D2698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1D2698" w:rsidRDefault="00D12063" w:rsidP="004A2C20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8965A19" w14:textId="54E08CE8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291755" w14:textId="4D0E465F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08BD4D0F" w14:textId="77777777" w:rsidTr="001D2698">
              <w:trPr>
                <w:trHeight w:val="414"/>
              </w:trPr>
              <w:tc>
                <w:tcPr>
                  <w:tcW w:w="1843" w:type="dxa"/>
                  <w:gridSpan w:val="2"/>
                  <w:vAlign w:val="center"/>
                </w:tcPr>
                <w:p w14:paraId="62203672" w14:textId="046B08FD" w:rsidR="00D12063" w:rsidRPr="001D2698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76140F1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1D2698" w:rsidRDefault="00D12063" w:rsidP="003D52FC">
                  <w:pPr>
                    <w:keepLines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4718C4B4" w:rsidR="00D12063" w:rsidRPr="001D2698" w:rsidRDefault="001D2698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6141E3D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1D2698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9D761B0" w:rsidR="00DB2ABB" w:rsidRPr="001D2698" w:rsidRDefault="00A62948" w:rsidP="00DB2ABB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1D2698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33C1E071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77CD0E6" w14:textId="095BF966" w:rsidR="004B2173" w:rsidRPr="001D2698" w:rsidRDefault="00A62948" w:rsidP="00DB2ABB">
            <w:pPr>
              <w:keepLines/>
              <w:ind w:firstLineChars="229" w:firstLine="336"/>
              <w:rPr>
                <w:rFonts w:asciiTheme="minorHAnsi" w:hAnsiTheme="minorHAnsi"/>
                <w:b/>
              </w:rPr>
            </w:pPr>
            <w:r w:rsidRPr="00B65D53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</w:t>
            </w:r>
            <w:r w:rsidR="001D2698" w:rsidRPr="00B65D53">
              <w:rPr>
                <w:rFonts w:asciiTheme="minorHAnsi" w:hAnsiTheme="minorHAnsi" w:hint="eastAsia"/>
                <w:b/>
                <w:bCs/>
                <w:w w:val="69"/>
                <w:kern w:val="0"/>
                <w:fitText w:val="2005" w:id="-2025663488"/>
              </w:rPr>
              <w:t>Application</w:t>
            </w:r>
            <w:r w:rsidRPr="00B65D53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amount for 202</w:t>
            </w:r>
            <w:r w:rsidR="00B65D53" w:rsidRPr="00B65D53">
              <w:rPr>
                <w:rFonts w:asciiTheme="minorHAnsi" w:hAnsiTheme="minorHAnsi"/>
                <w:b/>
                <w:bCs/>
                <w:spacing w:val="17"/>
                <w:w w:val="69"/>
                <w:kern w:val="0"/>
                <w:fitText w:val="2005" w:id="-2025663488"/>
              </w:rPr>
              <w:t>2</w:t>
            </w:r>
            <w:r w:rsidRPr="001D2698">
              <w:rPr>
                <w:rFonts w:asciiTheme="minorHAnsi" w:hAnsiTheme="minorHAnsi"/>
                <w:b/>
                <w:bCs/>
              </w:rPr>
              <w:t xml:space="preserve">             </w:t>
            </w:r>
            <w:r w:rsidR="001D2698">
              <w:rPr>
                <w:rFonts w:asciiTheme="minorHAnsi" w:hAnsiTheme="minorHAnsi"/>
                <w:b/>
                <w:bCs/>
              </w:rPr>
              <w:t>*</w:t>
            </w:r>
            <w:r w:rsidRPr="00D11564">
              <w:rPr>
                <w:rFonts w:asciiTheme="minorHAnsi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2:</w:t>
            </w:r>
            <w:r w:rsidRPr="00D11564">
              <w:rPr>
                <w:rFonts w:asciiTheme="minorHAnsi" w:eastAsiaTheme="minorEastAsia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 xml:space="preserve"> should match the amount of “</w:t>
            </w:r>
            <w:r w:rsidR="001D2698" w:rsidRPr="00D11564">
              <w:rPr>
                <w:rFonts w:asciiTheme="minorHAnsi" w:eastAsiaTheme="minorEastAsia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*</w:t>
            </w:r>
            <w:proofErr w:type="gramStart"/>
            <w:r w:rsidRPr="00D11564">
              <w:rPr>
                <w:rFonts w:asciiTheme="minorHAnsi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2</w:t>
            </w:r>
            <w:r w:rsidRPr="00D11564">
              <w:rPr>
                <w:rFonts w:asciiTheme="minorHAnsi" w:eastAsiaTheme="minorEastAsia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“ in</w:t>
            </w:r>
            <w:proofErr w:type="gramEnd"/>
            <w:r w:rsidRPr="00D11564">
              <w:rPr>
                <w:rFonts w:asciiTheme="minorHAnsi" w:eastAsiaTheme="minorEastAsia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 xml:space="preserve"> the “Total” column for </w:t>
            </w:r>
            <w:r w:rsidRPr="00D11564">
              <w:rPr>
                <w:rFonts w:asciiTheme="minorHAnsi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202</w:t>
            </w:r>
            <w:r w:rsidR="004343D0" w:rsidRPr="00D11564">
              <w:rPr>
                <w:rFonts w:asciiTheme="minorHAnsi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2</w:t>
            </w:r>
            <w:r w:rsidRPr="00D11564">
              <w:rPr>
                <w:rFonts w:asciiTheme="minorHAnsi" w:eastAsiaTheme="minorEastAsia" w:hAnsiTheme="minorHAnsi"/>
                <w:spacing w:val="1"/>
                <w:w w:val="58"/>
                <w:kern w:val="0"/>
                <w:sz w:val="20"/>
                <w:szCs w:val="20"/>
                <w:fitText w:val="4400" w:id="-2025683456"/>
              </w:rPr>
              <w:t>ndicated above</w:t>
            </w:r>
            <w:r w:rsidRPr="00D11564">
              <w:rPr>
                <w:rFonts w:asciiTheme="minorHAnsi" w:eastAsiaTheme="minorEastAsia" w:hAnsiTheme="minorHAnsi"/>
                <w:spacing w:val="40"/>
                <w:w w:val="58"/>
                <w:kern w:val="0"/>
                <w:sz w:val="20"/>
                <w:szCs w:val="20"/>
                <w:fitText w:val="4400" w:id="-2025683456"/>
              </w:rPr>
              <w:t>.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8E436D5" w14:textId="77777777" w:rsidR="004B2173" w:rsidRPr="001D2698" w:rsidRDefault="004B2173" w:rsidP="006D7630">
            <w:pPr>
              <w:keepLines/>
              <w:pBdr>
                <w:between w:val="single" w:sz="12" w:space="0" w:color="auto"/>
              </w:pBdr>
              <w:rPr>
                <w:rFonts w:asciiTheme="minorHAnsi" w:hAnsiTheme="minorHAnsi"/>
                <w:b/>
              </w:rPr>
            </w:pPr>
          </w:p>
          <w:p w14:paraId="30CA04D3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029FFB59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3887E75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A4FCB0B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28A677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E906D43" w14:textId="77777777" w:rsidR="003D52FC" w:rsidRPr="00B65D53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0D7FD73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B7288E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A66C5F7" w14:textId="366094D5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B2173" w:rsidRPr="001D2698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Pr="001D2698" w:rsidRDefault="00E1776B" w:rsidP="00E1776B">
            <w:pPr>
              <w:keepLines/>
              <w:spacing w:line="20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B2B231" w14:textId="56E7D5EF" w:rsidR="004B2173" w:rsidRPr="001D2698" w:rsidRDefault="004B2173" w:rsidP="008537E1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D2698" w:rsidRPr="00CF644F">
              <w:rPr>
                <w:rFonts w:ascii="ＭＳ 明朝" w:hAnsi="ＭＳ 明朝" w:cs="ＭＳ 明朝" w:hint="eastAsia"/>
                <w:b/>
                <w:bCs/>
                <w:sz w:val="20"/>
                <w:szCs w:val="20"/>
                <w:u w:val="single"/>
              </w:rPr>
              <w:t>*</w:t>
            </w:r>
            <w:r w:rsidRPr="00CF64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Please fill in only amounts for your representative.</w:t>
            </w:r>
          </w:p>
          <w:p w14:paraId="656AE05C" w14:textId="04A4E6F1" w:rsidR="004B2173" w:rsidRPr="001D2698" w:rsidRDefault="004B2173" w:rsidP="008537E1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D11564">
              <w:rPr>
                <w:rFonts w:asciiTheme="minorHAnsi" w:hAnsiTheme="minorHAnsi"/>
                <w:szCs w:val="21"/>
                <w:u w:val="single"/>
              </w:rPr>
              <w:t xml:space="preserve">total amount, </w:t>
            </w:r>
            <w:r w:rsidR="001D2698" w:rsidRPr="00D11564">
              <w:rPr>
                <w:rFonts w:asciiTheme="minorHAnsi" w:hAnsiTheme="minorHAnsi" w:hint="eastAsia"/>
                <w:szCs w:val="21"/>
                <w:u w:val="single"/>
              </w:rPr>
              <w:t>including</w:t>
            </w:r>
            <w:r w:rsidRPr="00D11564">
              <w:rPr>
                <w:rFonts w:asciiTheme="minorHAnsi" w:hAnsiTheme="minorHAnsi"/>
                <w:szCs w:val="21"/>
                <w:u w:val="single"/>
              </w:rPr>
              <w:t xml:space="preserve"> indirect expenses</w:t>
            </w:r>
            <w:r w:rsidRPr="001D2698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502E0C1A" w14:textId="4B1F30CD" w:rsidR="004B2173" w:rsidRPr="001D2698" w:rsidRDefault="004B2173" w:rsidP="001D2698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119323C1" w14:textId="028C2C53" w:rsidR="004B2173" w:rsidRPr="001D2698" w:rsidRDefault="00A62948" w:rsidP="001D2698">
            <w:pPr>
              <w:keepLines/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4CF6294" w14:textId="61B6EC23" w:rsidR="004B2173" w:rsidRPr="001D2698" w:rsidRDefault="00A62948" w:rsidP="006A5396">
            <w:pPr>
              <w:keepLines/>
              <w:tabs>
                <w:tab w:val="left" w:pos="630"/>
                <w:tab w:val="left" w:pos="768"/>
              </w:tabs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</w:t>
            </w:r>
            <w:r w:rsidR="006A5396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>3) Funding which has been approved but has not yet been received should be listed as “received.”</w:t>
            </w:r>
          </w:p>
          <w:p w14:paraId="33059BD6" w14:textId="77777777" w:rsidR="004B2173" w:rsidRPr="001D2698" w:rsidRDefault="004B2173" w:rsidP="008537E1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"/>
              <w:gridCol w:w="673"/>
              <w:gridCol w:w="2268"/>
              <w:gridCol w:w="1991"/>
              <w:gridCol w:w="1747"/>
              <w:gridCol w:w="1933"/>
            </w:tblGrid>
            <w:tr w:rsidR="004B2173" w:rsidRPr="001D2698" w14:paraId="6C66B6FC" w14:textId="77777777" w:rsidTr="001D2698">
              <w:trPr>
                <w:trHeight w:hRule="exact" w:val="851"/>
              </w:trPr>
              <w:tc>
                <w:tcPr>
                  <w:tcW w:w="837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67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34575C0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1D2698" w:rsidRDefault="004B2173" w:rsidP="008537E1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27DB2594" w14:textId="1D8A9BDC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199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1D2698" w:rsidRDefault="004B2173" w:rsidP="008537E1">
                  <w:pPr>
                    <w:keepLines/>
                    <w:spacing w:line="240" w:lineRule="exact"/>
                    <w:ind w:left="14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4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1D2698" w:rsidRDefault="004B2173" w:rsidP="008537E1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6B82E7D7" w14:textId="6F88738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4C9E4B0A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1403AF3F" w14:textId="5EB1E72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B2173" w:rsidRPr="001D2698" w14:paraId="04B23FF4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2334A43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(Ex.)</w:t>
                  </w:r>
                </w:p>
                <w:p w14:paraId="3FDD1C84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3DFFAEB2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</w:t>
                  </w:r>
                  <w:r w:rsidR="007D35DB">
                    <w:rPr>
                      <w:rFonts w:asciiTheme="minorHAnsi" w:hAnsiTheme="minorHAnsi"/>
                      <w:sz w:val="16"/>
                      <w:szCs w:val="16"/>
                    </w:rPr>
                    <w:t>20</w:t>
                  </w: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 xml:space="preserve"> -</w:t>
                  </w:r>
                </w:p>
                <w:p w14:paraId="1338A1AC" w14:textId="195075A4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202</w:t>
                  </w:r>
                  <w:r w:rsidR="007D35DB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Grant-in-Aid for Scientific Research</w:t>
                  </w:r>
                </w:p>
                <w:p w14:paraId="356096ED" w14:textId="4C77E9C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Fundamental Research (C)</w:t>
                  </w: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〇〇〇〇〇</w:t>
                  </w: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5DD3AEC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74EDB88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515620" cy="209550"/>
                            <wp:effectExtent l="0" t="0" r="1778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562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1C45A2" id="円/楕円 2" o:spid="_x0000_s1026" style="position:absolute;left:0;text-align:left;margin-left:-.25pt;margin-top:-2.35pt;width:40.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F2DD15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F10F499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55F4389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257E0601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725050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958067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C6BB07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</w:tc>
      </w:tr>
    </w:tbl>
    <w:p w14:paraId="5828E72A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A0391DF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BA8AB65" w14:textId="3878E930" w:rsidR="001C1B66" w:rsidRPr="001D2698" w:rsidRDefault="001C1B66" w:rsidP="001C1B66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1)</w:t>
      </w:r>
    </w:p>
    <w:p w14:paraId="10C42E0A" w14:textId="77777777" w:rsidR="001C1B66" w:rsidRPr="001D2698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1D2698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60886A57" w:rsidR="00DD191A" w:rsidRPr="001D2698" w:rsidRDefault="00F17459" w:rsidP="00443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D2698">
              <w:rPr>
                <w:rFonts w:asciiTheme="minorHAnsi" w:hAnsiTheme="minorHAnsi"/>
                <w:sz w:val="22"/>
                <w:szCs w:val="22"/>
              </w:rPr>
              <w:t>1</w:t>
            </w:r>
            <w:r w:rsidR="00002A76">
              <w:rPr>
                <w:rFonts w:asciiTheme="minorHAnsi" w:hAnsiTheme="minorHAnsi"/>
                <w:sz w:val="22"/>
                <w:szCs w:val="22"/>
              </w:rPr>
              <w:t>2</w:t>
            </w:r>
            <w:r w:rsidR="001D2698">
              <w:rPr>
                <w:rFonts w:asciiTheme="minorHAnsi" w:hAnsiTheme="minorHAnsi"/>
                <w:sz w:val="22"/>
                <w:szCs w:val="22"/>
              </w:rPr>
              <w:t>0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words max)</w:t>
            </w:r>
          </w:p>
        </w:tc>
      </w:tr>
      <w:tr w:rsidR="004D201F" w:rsidRPr="001D2698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0CA5B4F" w:rsidR="000C12B5" w:rsidRPr="001D2698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Keywords</w:t>
            </w:r>
            <w:r w:rsid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1D2698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265BA0C" w:rsidR="000C12B5" w:rsidRPr="001D2698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1D2698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1D2698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6BB744C6" w:rsidR="00091086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68306CC1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53E2FFAF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1D2698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1D2698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1D2698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7A670920" w:rsidR="005028F5" w:rsidRPr="001D2698" w:rsidRDefault="00A62948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1D2698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1D2698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D569925" w:rsidR="00F6746A" w:rsidRPr="001D2698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A123ADC" w14:textId="77777777" w:rsidR="005B2FAC" w:rsidRPr="001D2698" w:rsidRDefault="005B2FAC" w:rsidP="005B2FAC">
      <w:pPr>
        <w:rPr>
          <w:rFonts w:asciiTheme="minorHAnsi" w:hAnsiTheme="minorHAns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54289F0" w:rsidR="00AE04CD" w:rsidRPr="001D2698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439F5CEA" w:rsidR="00BB0A27" w:rsidRPr="001D2698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1D2698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1D2698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246E62A1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2B83CDDF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E1E8A58" w14:textId="1ABE70DC" w:rsidR="00966644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  <w:r w:rsidRPr="00153B60">
              <w:rPr>
                <w:rFonts w:asciiTheme="minorHAnsi" w:hAnsiTheme="minorHAnsi"/>
                <w:b/>
                <w:bCs/>
                <w:szCs w:val="21"/>
              </w:rPr>
              <w:t>, Yearly Goals</w:t>
            </w:r>
          </w:p>
          <w:p w14:paraId="330EDADA" w14:textId="7BF267FD" w:rsidR="003206F0" w:rsidRPr="001D2698" w:rsidRDefault="001D2698" w:rsidP="003206F0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bCs/>
                <w:szCs w:val="21"/>
              </w:rPr>
              <w:t>*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>For Special</w:t>
            </w:r>
            <w:r w:rsidR="00C3108A" w:rsidRPr="001D2698">
              <w:rPr>
                <w:rFonts w:asciiTheme="minorHAnsi" w:hAnsiTheme="minorHAnsi"/>
                <w:b/>
                <w:bCs/>
                <w:szCs w:val="21"/>
              </w:rPr>
              <w:t xml:space="preserve"> Category e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ntries, indicate the schedule </w:t>
            </w:r>
            <w:r w:rsidR="00D408D6" w:rsidRPr="00153B60">
              <w:rPr>
                <w:rFonts w:asciiTheme="minorHAnsi" w:hAnsiTheme="minorHAnsi"/>
                <w:b/>
                <w:bCs/>
                <w:szCs w:val="21"/>
              </w:rPr>
              <w:t>and yearly goals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 not only for the year in question, but for the entire plan.</w:t>
            </w:r>
          </w:p>
          <w:p w14:paraId="5BEEBD1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6CD4CC7F" w:rsidR="000A2DBC" w:rsidRPr="001D2698" w:rsidRDefault="00A62948" w:rsidP="00AE04CD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1D2698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1D2698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6F3827D" w:rsidR="00E17759" w:rsidRPr="001D2698" w:rsidRDefault="00A62948" w:rsidP="000A2DBC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0D4C9016" w:rsidR="00BB0A27" w:rsidRPr="001D2698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1D2698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262A0F78" w14:textId="77777777" w:rsidTr="00746E94">
        <w:trPr>
          <w:trHeight w:val="2239"/>
        </w:trPr>
        <w:tc>
          <w:tcPr>
            <w:tcW w:w="9660" w:type="dxa"/>
            <w:vAlign w:val="center"/>
          </w:tcPr>
          <w:p w14:paraId="218BAB8E" w14:textId="6E220E4F" w:rsidR="00BB0A27" w:rsidRPr="001D2698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14F22D42" w:rsidR="0080053E" w:rsidRPr="001D2698" w:rsidRDefault="00A62948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</w:t>
            </w:r>
            <w:r w:rsidR="007D35DB">
              <w:rPr>
                <w:rFonts w:asciiTheme="minorHAnsi" w:hAnsiTheme="minorHAnsi"/>
                <w:szCs w:val="21"/>
              </w:rPr>
              <w:t>7</w:t>
            </w:r>
            <w:r w:rsidRPr="001D2698">
              <w:rPr>
                <w:rFonts w:asciiTheme="minorHAnsi" w:hAnsiTheme="minorHAnsi"/>
                <w:szCs w:val="21"/>
              </w:rPr>
              <w:t>.</w:t>
            </w:r>
          </w:p>
          <w:p w14:paraId="29F88560" w14:textId="3784C85F" w:rsidR="0080053E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1D2698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43DA438C" w:rsidR="00FC5FDD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1D2698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1D2698" w14:paraId="3956120E" w14:textId="77777777" w:rsidTr="00746E94">
        <w:trPr>
          <w:trHeight w:val="12171"/>
        </w:trPr>
        <w:tc>
          <w:tcPr>
            <w:tcW w:w="9660" w:type="dxa"/>
          </w:tcPr>
          <w:p w14:paraId="36A0291D" w14:textId="77777777" w:rsidR="004B65A3" w:rsidRPr="001D2698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1D2698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1D269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6970" w14:textId="77777777" w:rsidR="00991998" w:rsidRDefault="00991998" w:rsidP="0001471B">
      <w:r>
        <w:separator/>
      </w:r>
    </w:p>
  </w:endnote>
  <w:endnote w:type="continuationSeparator" w:id="0">
    <w:p w14:paraId="36F338AD" w14:textId="77777777" w:rsidR="00991998" w:rsidRDefault="00991998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AE" w14:textId="0A718E73" w:rsidR="000C12B5" w:rsidRPr="00BA5F95" w:rsidRDefault="000C12B5" w:rsidP="00BA5F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C13" w14:textId="77777777" w:rsidR="00991998" w:rsidRDefault="00991998" w:rsidP="0001471B">
      <w:r>
        <w:separator/>
      </w:r>
    </w:p>
  </w:footnote>
  <w:footnote w:type="continuationSeparator" w:id="0">
    <w:p w14:paraId="2A744580" w14:textId="77777777" w:rsidR="00991998" w:rsidRDefault="00991998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2A76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851DA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46EB"/>
    <w:rsid w:val="0011662A"/>
    <w:rsid w:val="001209B1"/>
    <w:rsid w:val="0012685B"/>
    <w:rsid w:val="00137F04"/>
    <w:rsid w:val="00151C6B"/>
    <w:rsid w:val="00152E16"/>
    <w:rsid w:val="00153B60"/>
    <w:rsid w:val="0017677E"/>
    <w:rsid w:val="00184DC2"/>
    <w:rsid w:val="00184E8E"/>
    <w:rsid w:val="00195412"/>
    <w:rsid w:val="001B3FA6"/>
    <w:rsid w:val="001B7D3F"/>
    <w:rsid w:val="001C1B66"/>
    <w:rsid w:val="001C5477"/>
    <w:rsid w:val="001D2698"/>
    <w:rsid w:val="001E1BD0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04BE"/>
    <w:rsid w:val="00242DFF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A5FC8"/>
    <w:rsid w:val="002C0C07"/>
    <w:rsid w:val="002C3525"/>
    <w:rsid w:val="002D3A84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45E95"/>
    <w:rsid w:val="00356F50"/>
    <w:rsid w:val="00361A8F"/>
    <w:rsid w:val="00374A19"/>
    <w:rsid w:val="00375E3D"/>
    <w:rsid w:val="00386989"/>
    <w:rsid w:val="003917A4"/>
    <w:rsid w:val="00391FF3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343D0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4BA5"/>
    <w:rsid w:val="00515454"/>
    <w:rsid w:val="00527B73"/>
    <w:rsid w:val="00532F14"/>
    <w:rsid w:val="0053585F"/>
    <w:rsid w:val="00535C3C"/>
    <w:rsid w:val="005646FD"/>
    <w:rsid w:val="0058409F"/>
    <w:rsid w:val="005943E0"/>
    <w:rsid w:val="00596616"/>
    <w:rsid w:val="005A029A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A5396"/>
    <w:rsid w:val="006B0418"/>
    <w:rsid w:val="006B05DF"/>
    <w:rsid w:val="006B1BCC"/>
    <w:rsid w:val="006B2799"/>
    <w:rsid w:val="006B42B0"/>
    <w:rsid w:val="006D7630"/>
    <w:rsid w:val="006E1902"/>
    <w:rsid w:val="006E3526"/>
    <w:rsid w:val="006E45D4"/>
    <w:rsid w:val="006F7829"/>
    <w:rsid w:val="00706A7E"/>
    <w:rsid w:val="00716DC6"/>
    <w:rsid w:val="00717B58"/>
    <w:rsid w:val="00721B7E"/>
    <w:rsid w:val="00733105"/>
    <w:rsid w:val="00740796"/>
    <w:rsid w:val="00744D01"/>
    <w:rsid w:val="00746E94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7D8"/>
    <w:rsid w:val="007A157A"/>
    <w:rsid w:val="007A5D9B"/>
    <w:rsid w:val="007B3959"/>
    <w:rsid w:val="007C7FEA"/>
    <w:rsid w:val="007D35DB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4B9A"/>
    <w:rsid w:val="00841DFD"/>
    <w:rsid w:val="008519F2"/>
    <w:rsid w:val="00853295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3583"/>
    <w:rsid w:val="00950A30"/>
    <w:rsid w:val="00950AAF"/>
    <w:rsid w:val="00951075"/>
    <w:rsid w:val="00952689"/>
    <w:rsid w:val="0095753A"/>
    <w:rsid w:val="00960FD5"/>
    <w:rsid w:val="009621B9"/>
    <w:rsid w:val="00966644"/>
    <w:rsid w:val="00967C9C"/>
    <w:rsid w:val="00972E24"/>
    <w:rsid w:val="00973E5A"/>
    <w:rsid w:val="009835CA"/>
    <w:rsid w:val="00984848"/>
    <w:rsid w:val="00991998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F16E1"/>
    <w:rsid w:val="009F1C49"/>
    <w:rsid w:val="009F23AA"/>
    <w:rsid w:val="009F5C0A"/>
    <w:rsid w:val="00A00A39"/>
    <w:rsid w:val="00A023E6"/>
    <w:rsid w:val="00A102AF"/>
    <w:rsid w:val="00A25D49"/>
    <w:rsid w:val="00A307CB"/>
    <w:rsid w:val="00A34953"/>
    <w:rsid w:val="00A360DF"/>
    <w:rsid w:val="00A364EC"/>
    <w:rsid w:val="00A42F58"/>
    <w:rsid w:val="00A51493"/>
    <w:rsid w:val="00A51E89"/>
    <w:rsid w:val="00A57903"/>
    <w:rsid w:val="00A62948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CEE"/>
    <w:rsid w:val="00B303A0"/>
    <w:rsid w:val="00B315D6"/>
    <w:rsid w:val="00B33FD1"/>
    <w:rsid w:val="00B41041"/>
    <w:rsid w:val="00B41231"/>
    <w:rsid w:val="00B437EB"/>
    <w:rsid w:val="00B4477B"/>
    <w:rsid w:val="00B531BC"/>
    <w:rsid w:val="00B5382F"/>
    <w:rsid w:val="00B56549"/>
    <w:rsid w:val="00B60194"/>
    <w:rsid w:val="00B62BFD"/>
    <w:rsid w:val="00B63C6F"/>
    <w:rsid w:val="00B65D53"/>
    <w:rsid w:val="00B676BE"/>
    <w:rsid w:val="00B7179B"/>
    <w:rsid w:val="00B75717"/>
    <w:rsid w:val="00B7581A"/>
    <w:rsid w:val="00B77BFE"/>
    <w:rsid w:val="00B84CA9"/>
    <w:rsid w:val="00B91D6F"/>
    <w:rsid w:val="00BA50C3"/>
    <w:rsid w:val="00BA5F95"/>
    <w:rsid w:val="00BA6F15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3108A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369A"/>
    <w:rsid w:val="00CB7272"/>
    <w:rsid w:val="00CC2716"/>
    <w:rsid w:val="00CD2D42"/>
    <w:rsid w:val="00CD636E"/>
    <w:rsid w:val="00CF60A9"/>
    <w:rsid w:val="00CF644F"/>
    <w:rsid w:val="00D11564"/>
    <w:rsid w:val="00D12063"/>
    <w:rsid w:val="00D12F3B"/>
    <w:rsid w:val="00D139EE"/>
    <w:rsid w:val="00D13BE5"/>
    <w:rsid w:val="00D1760A"/>
    <w:rsid w:val="00D408D6"/>
    <w:rsid w:val="00D44C00"/>
    <w:rsid w:val="00D622B6"/>
    <w:rsid w:val="00D637B5"/>
    <w:rsid w:val="00D71D8A"/>
    <w:rsid w:val="00D7216A"/>
    <w:rsid w:val="00D72C99"/>
    <w:rsid w:val="00D73EB9"/>
    <w:rsid w:val="00D83D00"/>
    <w:rsid w:val="00DA7E6E"/>
    <w:rsid w:val="00DB187B"/>
    <w:rsid w:val="00DB1D25"/>
    <w:rsid w:val="00DB2ABB"/>
    <w:rsid w:val="00DB42CC"/>
    <w:rsid w:val="00DB5A38"/>
    <w:rsid w:val="00DC4C25"/>
    <w:rsid w:val="00DD191A"/>
    <w:rsid w:val="00DE603E"/>
    <w:rsid w:val="00DF69E8"/>
    <w:rsid w:val="00E174E9"/>
    <w:rsid w:val="00E17759"/>
    <w:rsid w:val="00E1776B"/>
    <w:rsid w:val="00E233DD"/>
    <w:rsid w:val="00E2451B"/>
    <w:rsid w:val="00E24CF2"/>
    <w:rsid w:val="00E35509"/>
    <w:rsid w:val="00E36772"/>
    <w:rsid w:val="00E41A5A"/>
    <w:rsid w:val="00E4461F"/>
    <w:rsid w:val="00E50C65"/>
    <w:rsid w:val="00E54E8F"/>
    <w:rsid w:val="00E62BA1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09EA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973D-CC38-4046-86D5-E6BA68AF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866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85</cp:revision>
  <cp:lastPrinted>2020-07-31T00:34:00Z</cp:lastPrinted>
  <dcterms:created xsi:type="dcterms:W3CDTF">2019-07-25T00:22:00Z</dcterms:created>
  <dcterms:modified xsi:type="dcterms:W3CDTF">2021-07-19T00:16:00Z</dcterms:modified>
</cp:coreProperties>
</file>